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A50" w:rsidRPr="00020470" w:rsidRDefault="00F63BDF" w:rsidP="00F63BDF">
      <w:pPr>
        <w:jc w:val="center"/>
        <w:rPr>
          <w:b/>
          <w:sz w:val="24"/>
          <w:szCs w:val="24"/>
          <w:u w:val="single"/>
        </w:rPr>
      </w:pPr>
      <w:r w:rsidRPr="00020470">
        <w:rPr>
          <w:b/>
          <w:sz w:val="24"/>
          <w:szCs w:val="24"/>
          <w:u w:val="single"/>
        </w:rPr>
        <w:t>Length</w:t>
      </w:r>
    </w:p>
    <w:p w:rsidR="00F63BDF" w:rsidRPr="00020470" w:rsidRDefault="00F63BDF">
      <w:pPr>
        <w:rPr>
          <w:sz w:val="24"/>
          <w:szCs w:val="24"/>
        </w:rPr>
      </w:pPr>
      <w:r w:rsidRPr="00020470">
        <w:rPr>
          <w:sz w:val="24"/>
          <w:szCs w:val="24"/>
          <w:u w:val="single"/>
        </w:rPr>
        <w:t>Length</w:t>
      </w:r>
      <w:r w:rsidRPr="00020470">
        <w:rPr>
          <w:sz w:val="24"/>
          <w:szCs w:val="24"/>
        </w:rPr>
        <w:t xml:space="preserve"> is the distance between two points as is measured in </w:t>
      </w:r>
      <w:r w:rsidRPr="00020470">
        <w:rPr>
          <w:sz w:val="24"/>
          <w:szCs w:val="24"/>
          <w:u w:val="single"/>
        </w:rPr>
        <w:t>meters</w:t>
      </w:r>
      <w:r w:rsidRPr="00020470">
        <w:rPr>
          <w:sz w:val="24"/>
          <w:szCs w:val="24"/>
        </w:rPr>
        <w:t xml:space="preserve">. We use length to compare many objects and distances. </w:t>
      </w:r>
    </w:p>
    <w:p w:rsidR="00F63BDF" w:rsidRPr="00020470" w:rsidRDefault="00F63BDF">
      <w:pPr>
        <w:rPr>
          <w:sz w:val="24"/>
          <w:szCs w:val="24"/>
        </w:rPr>
      </w:pPr>
      <w:r w:rsidRPr="00020470">
        <w:rPr>
          <w:sz w:val="24"/>
          <w:szCs w:val="24"/>
        </w:rPr>
        <w:t xml:space="preserve">An object can have several measurements of lengths (we call these “length, width”, and “height”). </w:t>
      </w:r>
    </w:p>
    <w:p w:rsidR="00F63BDF" w:rsidRDefault="00F63BDF" w:rsidP="00F63BDF">
      <w:pPr>
        <w:jc w:val="center"/>
        <w:rPr>
          <w:sz w:val="24"/>
          <w:szCs w:val="24"/>
        </w:rPr>
      </w:pPr>
      <w:r w:rsidRPr="00020470">
        <w:rPr>
          <w:noProof/>
          <w:sz w:val="24"/>
          <w:szCs w:val="24"/>
        </w:rPr>
        <w:drawing>
          <wp:inline distT="0" distB="0" distL="0" distR="0" wp14:anchorId="56F67046" wp14:editId="4C083E98">
            <wp:extent cx="2771775" cy="2143125"/>
            <wp:effectExtent l="0" t="0" r="9525" b="9525"/>
            <wp:docPr id="2" name="Picture 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1775" cy="2143125"/>
                    </a:xfrm>
                    <a:prstGeom prst="rect">
                      <a:avLst/>
                    </a:prstGeom>
                    <a:noFill/>
                    <a:ln>
                      <a:noFill/>
                    </a:ln>
                  </pic:spPr>
                </pic:pic>
              </a:graphicData>
            </a:graphic>
          </wp:inline>
        </w:drawing>
      </w:r>
    </w:p>
    <w:p w:rsidR="00020470" w:rsidRPr="00020470" w:rsidRDefault="00020470" w:rsidP="00F63BDF">
      <w:pPr>
        <w:jc w:val="center"/>
        <w:rPr>
          <w:sz w:val="24"/>
          <w:szCs w:val="24"/>
        </w:rPr>
      </w:pPr>
    </w:p>
    <w:p w:rsidR="00F63BDF" w:rsidRPr="00020470" w:rsidRDefault="00F63BDF" w:rsidP="00F63BDF">
      <w:pPr>
        <w:pStyle w:val="ListParagraph"/>
        <w:numPr>
          <w:ilvl w:val="0"/>
          <w:numId w:val="1"/>
        </w:numPr>
        <w:rPr>
          <w:sz w:val="24"/>
          <w:szCs w:val="24"/>
        </w:rPr>
      </w:pPr>
      <w:r w:rsidRPr="00020470">
        <w:rPr>
          <w:sz w:val="24"/>
          <w:szCs w:val="24"/>
        </w:rPr>
        <w:t xml:space="preserve">Find the length of each object </w:t>
      </w:r>
      <w:r w:rsidR="00D77FAD" w:rsidRPr="00020470">
        <w:rPr>
          <w:sz w:val="24"/>
          <w:szCs w:val="24"/>
        </w:rPr>
        <w:t>on your tray except the tissue</w:t>
      </w:r>
      <w:r w:rsidRPr="00020470">
        <w:rPr>
          <w:sz w:val="24"/>
          <w:szCs w:val="24"/>
        </w:rPr>
        <w:t xml:space="preserve"> box. Record this information by writing the name of the object with its largest measurement of length written next to the name. Don’t forget to include the units!</w:t>
      </w:r>
    </w:p>
    <w:p w:rsidR="00F63BDF" w:rsidRPr="00020470" w:rsidRDefault="00F63BDF" w:rsidP="00F63BDF">
      <w:pPr>
        <w:ind w:left="720"/>
        <w:rPr>
          <w:sz w:val="24"/>
          <w:szCs w:val="24"/>
        </w:rPr>
      </w:pPr>
      <w:r w:rsidRPr="00020470">
        <w:rPr>
          <w:sz w:val="24"/>
          <w:szCs w:val="24"/>
        </w:rPr>
        <w:t xml:space="preserve">Example: Pencil 30cm </w:t>
      </w:r>
    </w:p>
    <w:p w:rsidR="00F63BDF" w:rsidRPr="00020470" w:rsidRDefault="00F63BDF" w:rsidP="00F63BDF">
      <w:pPr>
        <w:rPr>
          <w:sz w:val="24"/>
          <w:szCs w:val="24"/>
        </w:rPr>
      </w:pPr>
    </w:p>
    <w:p w:rsidR="00F63BDF" w:rsidRPr="00020470" w:rsidRDefault="00F63BDF" w:rsidP="00F63BDF">
      <w:pPr>
        <w:pStyle w:val="ListParagraph"/>
        <w:numPr>
          <w:ilvl w:val="0"/>
          <w:numId w:val="1"/>
        </w:numPr>
        <w:rPr>
          <w:sz w:val="24"/>
          <w:szCs w:val="24"/>
        </w:rPr>
      </w:pPr>
      <w:r w:rsidRPr="00020470">
        <w:rPr>
          <w:sz w:val="24"/>
          <w:szCs w:val="24"/>
        </w:rPr>
        <w:t xml:space="preserve">If the object is a cube, we can use math to find the volume of the object. Find the volume of the tissue box by multiplying the length x the width x the height. </w:t>
      </w:r>
      <w:r w:rsidRPr="00020470">
        <w:rPr>
          <w:sz w:val="24"/>
          <w:szCs w:val="24"/>
        </w:rPr>
        <w:br/>
      </w:r>
    </w:p>
    <w:p w:rsidR="00F63BDF" w:rsidRPr="00020470" w:rsidRDefault="00F63BDF" w:rsidP="00F63BDF">
      <w:pPr>
        <w:pStyle w:val="ListParagraph"/>
      </w:pPr>
      <w:r w:rsidRPr="00020470">
        <w:t>(Length of box: _____) X (Width of box: ______) X (Height of box: ____) = (Volume: _______)</w:t>
      </w:r>
    </w:p>
    <w:p w:rsidR="00F63BDF" w:rsidRPr="00020470" w:rsidRDefault="00F63BDF" w:rsidP="00F63BDF">
      <w:pPr>
        <w:pStyle w:val="ListParagraph"/>
        <w:rPr>
          <w:sz w:val="24"/>
          <w:szCs w:val="24"/>
        </w:rPr>
      </w:pPr>
    </w:p>
    <w:p w:rsidR="00F63BDF" w:rsidRPr="00020470" w:rsidRDefault="00F63BDF" w:rsidP="00F63BDF">
      <w:pPr>
        <w:pStyle w:val="ListParagraph"/>
        <w:rPr>
          <w:sz w:val="24"/>
          <w:szCs w:val="24"/>
        </w:rPr>
      </w:pPr>
    </w:p>
    <w:p w:rsidR="00F63BDF" w:rsidRPr="00020470" w:rsidRDefault="00F63BDF" w:rsidP="00F63BDF">
      <w:pPr>
        <w:rPr>
          <w:sz w:val="24"/>
          <w:szCs w:val="24"/>
        </w:rPr>
      </w:pPr>
    </w:p>
    <w:p w:rsidR="00F63BDF" w:rsidRPr="00020470" w:rsidRDefault="00F63BDF" w:rsidP="00F63BDF">
      <w:pPr>
        <w:rPr>
          <w:sz w:val="24"/>
          <w:szCs w:val="24"/>
        </w:rPr>
      </w:pPr>
    </w:p>
    <w:p w:rsidR="00F63BDF" w:rsidRPr="00020470" w:rsidRDefault="00F63BDF" w:rsidP="00F63BDF">
      <w:pPr>
        <w:rPr>
          <w:sz w:val="24"/>
          <w:szCs w:val="24"/>
        </w:rPr>
      </w:pPr>
    </w:p>
    <w:p w:rsidR="00F63BDF" w:rsidRPr="00020470" w:rsidRDefault="00F63BDF" w:rsidP="00F63BDF">
      <w:pPr>
        <w:rPr>
          <w:sz w:val="24"/>
          <w:szCs w:val="24"/>
        </w:rPr>
      </w:pPr>
    </w:p>
    <w:p w:rsidR="00F63BDF" w:rsidRPr="00020470" w:rsidRDefault="00F63BDF" w:rsidP="00F63BDF">
      <w:pPr>
        <w:rPr>
          <w:sz w:val="24"/>
          <w:szCs w:val="24"/>
        </w:rPr>
      </w:pPr>
    </w:p>
    <w:p w:rsidR="00F63BDF" w:rsidRPr="00020470" w:rsidRDefault="00F63BDF" w:rsidP="00F63BDF">
      <w:pPr>
        <w:rPr>
          <w:sz w:val="24"/>
          <w:szCs w:val="24"/>
        </w:rPr>
      </w:pPr>
    </w:p>
    <w:p w:rsidR="00F63BDF" w:rsidRPr="00020470" w:rsidRDefault="00F63BDF" w:rsidP="00020470">
      <w:pPr>
        <w:jc w:val="center"/>
        <w:rPr>
          <w:b/>
          <w:sz w:val="24"/>
          <w:szCs w:val="24"/>
          <w:u w:val="single"/>
        </w:rPr>
      </w:pPr>
      <w:r w:rsidRPr="00020470">
        <w:rPr>
          <w:b/>
          <w:sz w:val="24"/>
          <w:szCs w:val="24"/>
          <w:u w:val="single"/>
        </w:rPr>
        <w:lastRenderedPageBreak/>
        <w:t>Volume</w:t>
      </w:r>
    </w:p>
    <w:p w:rsidR="00F63BDF" w:rsidRPr="00020470" w:rsidRDefault="00F63BDF" w:rsidP="00F63BDF">
      <w:pPr>
        <w:rPr>
          <w:sz w:val="24"/>
          <w:szCs w:val="24"/>
        </w:rPr>
      </w:pPr>
      <w:r w:rsidRPr="00020470">
        <w:rPr>
          <w:sz w:val="24"/>
          <w:szCs w:val="24"/>
        </w:rPr>
        <w:t xml:space="preserve">The </w:t>
      </w:r>
      <w:r w:rsidRPr="00020470">
        <w:rPr>
          <w:sz w:val="24"/>
          <w:szCs w:val="24"/>
          <w:u w:val="single"/>
        </w:rPr>
        <w:t>volume</w:t>
      </w:r>
      <w:r w:rsidRPr="00020470">
        <w:rPr>
          <w:sz w:val="24"/>
          <w:szCs w:val="24"/>
        </w:rPr>
        <w:t xml:space="preserve"> is the measure of the amount of space an object takes up, and can be measured with a beaker (mL or L), solved mathematically (Length X Width X Height), or by using the </w:t>
      </w:r>
      <w:r w:rsidRPr="00020470">
        <w:rPr>
          <w:sz w:val="24"/>
          <w:szCs w:val="24"/>
          <w:u w:val="single"/>
        </w:rPr>
        <w:t>displacement method</w:t>
      </w:r>
      <w:r w:rsidRPr="00020470">
        <w:rPr>
          <w:sz w:val="24"/>
          <w:szCs w:val="24"/>
        </w:rPr>
        <w:t xml:space="preserve">. </w:t>
      </w:r>
    </w:p>
    <w:p w:rsidR="00F63BDF" w:rsidRDefault="00F63BDF" w:rsidP="00F63BDF">
      <w:pPr>
        <w:rPr>
          <w:sz w:val="24"/>
          <w:szCs w:val="24"/>
        </w:rPr>
      </w:pPr>
      <w:r w:rsidRPr="00020470">
        <w:rPr>
          <w:sz w:val="24"/>
          <w:szCs w:val="24"/>
        </w:rPr>
        <w:t xml:space="preserve">Volume is measured in a beaker by reading the </w:t>
      </w:r>
      <w:r w:rsidRPr="00020470">
        <w:rPr>
          <w:sz w:val="24"/>
          <w:szCs w:val="24"/>
          <w:u w:val="single"/>
        </w:rPr>
        <w:t>meniscus</w:t>
      </w:r>
      <w:r w:rsidR="00D77FAD" w:rsidRPr="00020470">
        <w:rPr>
          <w:sz w:val="24"/>
          <w:szCs w:val="24"/>
        </w:rPr>
        <w:t xml:space="preserve"> (the curve of the water)</w:t>
      </w:r>
      <w:r w:rsidRPr="00020470">
        <w:rPr>
          <w:sz w:val="24"/>
          <w:szCs w:val="24"/>
        </w:rPr>
        <w:t xml:space="preserve"> at eye level. </w:t>
      </w:r>
    </w:p>
    <w:p w:rsidR="00805F78" w:rsidRPr="00020470" w:rsidRDefault="00805F78" w:rsidP="00F63BDF">
      <w:pPr>
        <w:rPr>
          <w:sz w:val="24"/>
          <w:szCs w:val="24"/>
        </w:rPr>
      </w:pPr>
    </w:p>
    <w:p w:rsidR="00F63BDF" w:rsidRDefault="00F63BDF" w:rsidP="00020470">
      <w:pPr>
        <w:jc w:val="center"/>
        <w:rPr>
          <w:sz w:val="24"/>
          <w:szCs w:val="24"/>
        </w:rPr>
      </w:pPr>
      <w:r w:rsidRPr="00020470">
        <w:rPr>
          <w:noProof/>
          <w:sz w:val="24"/>
          <w:szCs w:val="24"/>
        </w:rPr>
        <w:drawing>
          <wp:inline distT="0" distB="0" distL="0" distR="0">
            <wp:extent cx="2476500" cy="1847850"/>
            <wp:effectExtent l="0" t="0" r="0" b="0"/>
            <wp:docPr id="3" name="Picture 3" descr="http://t3.gstatic.com/images?q=tbn:ANd9GcQGSQML4EOl_YNzaxmJF-JUOvuNzeQTGSlXqRWKxnxUqbdeQ5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QGSQML4EOl_YNzaxmJF-JUOvuNzeQTGSlXqRWKxnxUqbdeQ59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1847850"/>
                    </a:xfrm>
                    <a:prstGeom prst="rect">
                      <a:avLst/>
                    </a:prstGeom>
                    <a:noFill/>
                    <a:ln>
                      <a:noFill/>
                    </a:ln>
                  </pic:spPr>
                </pic:pic>
              </a:graphicData>
            </a:graphic>
          </wp:inline>
        </w:drawing>
      </w:r>
    </w:p>
    <w:p w:rsidR="00805F78" w:rsidRPr="00020470" w:rsidRDefault="00805F78" w:rsidP="00020470">
      <w:pPr>
        <w:jc w:val="center"/>
        <w:rPr>
          <w:sz w:val="24"/>
          <w:szCs w:val="24"/>
        </w:rPr>
      </w:pPr>
    </w:p>
    <w:p w:rsidR="00F63BDF" w:rsidRPr="00020470" w:rsidRDefault="00D77FAD" w:rsidP="00D77FAD">
      <w:pPr>
        <w:pStyle w:val="ListParagraph"/>
        <w:numPr>
          <w:ilvl w:val="0"/>
          <w:numId w:val="1"/>
        </w:numPr>
        <w:rPr>
          <w:sz w:val="24"/>
          <w:szCs w:val="24"/>
        </w:rPr>
      </w:pPr>
      <w:r w:rsidRPr="00020470">
        <w:rPr>
          <w:sz w:val="24"/>
          <w:szCs w:val="24"/>
        </w:rPr>
        <w:t>Find the volume of the liquid in each beaker.</w:t>
      </w:r>
      <w:r w:rsidR="00020470">
        <w:rPr>
          <w:sz w:val="24"/>
          <w:szCs w:val="24"/>
        </w:rPr>
        <w:t xml:space="preserve"> Don’t forget units!</w:t>
      </w:r>
    </w:p>
    <w:p w:rsidR="00D77FAD" w:rsidRPr="00020470" w:rsidRDefault="00D77FAD" w:rsidP="00D77FAD">
      <w:pPr>
        <w:ind w:left="720"/>
        <w:rPr>
          <w:sz w:val="24"/>
          <w:szCs w:val="24"/>
        </w:rPr>
      </w:pPr>
      <w:r w:rsidRPr="00020470">
        <w:rPr>
          <w:sz w:val="24"/>
          <w:szCs w:val="24"/>
        </w:rPr>
        <w:t>Red liquid: ______</w:t>
      </w:r>
    </w:p>
    <w:p w:rsidR="00D77FAD" w:rsidRPr="00020470" w:rsidRDefault="00D77FAD" w:rsidP="00D77FAD">
      <w:pPr>
        <w:ind w:left="720"/>
        <w:rPr>
          <w:sz w:val="24"/>
          <w:szCs w:val="24"/>
        </w:rPr>
      </w:pPr>
      <w:r w:rsidRPr="00020470">
        <w:rPr>
          <w:sz w:val="24"/>
          <w:szCs w:val="24"/>
        </w:rPr>
        <w:t>Blue liquid: ______</w:t>
      </w:r>
    </w:p>
    <w:p w:rsidR="00D77FAD" w:rsidRPr="00020470" w:rsidRDefault="00D77FAD" w:rsidP="00D77FAD">
      <w:pPr>
        <w:ind w:left="720"/>
        <w:rPr>
          <w:sz w:val="24"/>
          <w:szCs w:val="24"/>
        </w:rPr>
      </w:pPr>
      <w:r w:rsidRPr="00020470">
        <w:rPr>
          <w:sz w:val="24"/>
          <w:szCs w:val="24"/>
        </w:rPr>
        <w:t>Green liquid: _____</w:t>
      </w:r>
    </w:p>
    <w:p w:rsidR="00D77FAD" w:rsidRDefault="00D77FAD" w:rsidP="00D77FAD">
      <w:pPr>
        <w:rPr>
          <w:sz w:val="24"/>
          <w:szCs w:val="24"/>
        </w:rPr>
      </w:pPr>
    </w:p>
    <w:p w:rsidR="00805F78" w:rsidRPr="00020470" w:rsidRDefault="00805F78" w:rsidP="00D77FAD">
      <w:pPr>
        <w:rPr>
          <w:sz w:val="24"/>
          <w:szCs w:val="24"/>
        </w:rPr>
      </w:pPr>
    </w:p>
    <w:p w:rsidR="00020470" w:rsidRDefault="00D77FAD" w:rsidP="00D77FAD">
      <w:pPr>
        <w:pStyle w:val="ListParagraph"/>
        <w:numPr>
          <w:ilvl w:val="0"/>
          <w:numId w:val="1"/>
        </w:numPr>
        <w:rPr>
          <w:sz w:val="24"/>
          <w:szCs w:val="24"/>
        </w:rPr>
      </w:pPr>
      <w:r w:rsidRPr="00020470">
        <w:rPr>
          <w:sz w:val="24"/>
          <w:szCs w:val="24"/>
        </w:rPr>
        <w:t xml:space="preserve">Use the </w:t>
      </w:r>
      <w:r w:rsidRPr="00020470">
        <w:rPr>
          <w:sz w:val="24"/>
          <w:szCs w:val="24"/>
          <w:u w:val="single"/>
        </w:rPr>
        <w:t>displacement method</w:t>
      </w:r>
      <w:r w:rsidRPr="00020470">
        <w:rPr>
          <w:sz w:val="24"/>
          <w:szCs w:val="24"/>
        </w:rPr>
        <w:t xml:space="preserve"> to find the volume of the marble. Record. Don’t forget units!</w:t>
      </w:r>
      <w:r w:rsidR="00020470" w:rsidRPr="00020470">
        <w:rPr>
          <w:sz w:val="24"/>
          <w:szCs w:val="24"/>
        </w:rPr>
        <w:t xml:space="preserve"> </w:t>
      </w:r>
    </w:p>
    <w:p w:rsidR="00020470" w:rsidRPr="00020470" w:rsidRDefault="00020470" w:rsidP="00020470">
      <w:pPr>
        <w:ind w:left="360"/>
        <w:rPr>
          <w:sz w:val="24"/>
          <w:szCs w:val="24"/>
        </w:rPr>
      </w:pPr>
    </w:p>
    <w:p w:rsidR="00D77FAD" w:rsidRDefault="00020470" w:rsidP="00020470">
      <w:pPr>
        <w:pStyle w:val="ListParagraph"/>
        <w:rPr>
          <w:sz w:val="24"/>
          <w:szCs w:val="24"/>
        </w:rPr>
      </w:pPr>
      <w:r w:rsidRPr="00020470">
        <w:rPr>
          <w:sz w:val="24"/>
          <w:szCs w:val="24"/>
        </w:rPr>
        <w:t>The volume of the marble is: _____.</w:t>
      </w:r>
    </w:p>
    <w:p w:rsidR="00805F78" w:rsidRDefault="00805F78" w:rsidP="00020470">
      <w:pPr>
        <w:pStyle w:val="ListParagraph"/>
        <w:rPr>
          <w:sz w:val="24"/>
          <w:szCs w:val="24"/>
        </w:rPr>
      </w:pPr>
    </w:p>
    <w:p w:rsidR="00805F78" w:rsidRPr="00020470" w:rsidRDefault="00805F78" w:rsidP="00020470">
      <w:pPr>
        <w:pStyle w:val="ListParagraph"/>
        <w:rPr>
          <w:sz w:val="24"/>
          <w:szCs w:val="24"/>
        </w:rPr>
      </w:pPr>
    </w:p>
    <w:p w:rsidR="00020470" w:rsidRPr="00020470" w:rsidRDefault="00020470" w:rsidP="00805F78">
      <w:pPr>
        <w:ind w:firstLine="360"/>
        <w:rPr>
          <w:sz w:val="24"/>
          <w:szCs w:val="24"/>
        </w:rPr>
      </w:pPr>
      <w:r>
        <w:rPr>
          <w:sz w:val="24"/>
          <w:szCs w:val="24"/>
          <w:u w:val="single"/>
        </w:rPr>
        <w:t xml:space="preserve">*** </w:t>
      </w:r>
      <w:r w:rsidR="00D77FAD" w:rsidRPr="00020470">
        <w:rPr>
          <w:sz w:val="24"/>
          <w:szCs w:val="24"/>
          <w:u w:val="single"/>
        </w:rPr>
        <w:t>Hint:</w:t>
      </w:r>
      <w:r w:rsidR="00D77FAD" w:rsidRPr="00020470">
        <w:rPr>
          <w:sz w:val="24"/>
          <w:szCs w:val="24"/>
        </w:rPr>
        <w:t xml:space="preserve"> Fill the empty beaker up to 25 mL. Next, drop the marble into the water in the beaker. Record the new measurement. Subtract the old measurement (water only) from the new measurement (water + marble). This will equal the volume of the marble only, since you have subtracted out the water you started with. </w:t>
      </w:r>
    </w:p>
    <w:p w:rsidR="00D77FAD" w:rsidRPr="00020470" w:rsidRDefault="00D77FAD" w:rsidP="00020470">
      <w:pPr>
        <w:jc w:val="center"/>
        <w:rPr>
          <w:b/>
          <w:sz w:val="24"/>
          <w:szCs w:val="24"/>
          <w:u w:val="single"/>
        </w:rPr>
      </w:pPr>
      <w:r w:rsidRPr="00020470">
        <w:rPr>
          <w:b/>
          <w:sz w:val="24"/>
          <w:szCs w:val="24"/>
          <w:u w:val="single"/>
        </w:rPr>
        <w:lastRenderedPageBreak/>
        <w:t>Mass</w:t>
      </w:r>
    </w:p>
    <w:p w:rsidR="00D77FAD" w:rsidRDefault="00D77FAD" w:rsidP="00D77FAD">
      <w:pPr>
        <w:rPr>
          <w:sz w:val="24"/>
          <w:szCs w:val="24"/>
        </w:rPr>
      </w:pPr>
      <w:r w:rsidRPr="00020470">
        <w:rPr>
          <w:sz w:val="24"/>
          <w:szCs w:val="24"/>
          <w:u w:val="single"/>
        </w:rPr>
        <w:t>Mass</w:t>
      </w:r>
      <w:r w:rsidRPr="00020470">
        <w:rPr>
          <w:sz w:val="24"/>
          <w:szCs w:val="24"/>
        </w:rPr>
        <w:t xml:space="preserve"> is the measure of the amount of matter (everything is made of a physical material called “matter”) in an object, and is recorded in </w:t>
      </w:r>
      <w:r w:rsidRPr="00020470">
        <w:rPr>
          <w:sz w:val="24"/>
          <w:szCs w:val="24"/>
          <w:u w:val="single"/>
        </w:rPr>
        <w:t>grams</w:t>
      </w:r>
      <w:r w:rsidRPr="00020470">
        <w:rPr>
          <w:sz w:val="24"/>
          <w:szCs w:val="24"/>
        </w:rPr>
        <w:t xml:space="preserve">. </w:t>
      </w:r>
    </w:p>
    <w:p w:rsidR="00805F78" w:rsidRPr="00020470" w:rsidRDefault="00805F78" w:rsidP="00D77FAD">
      <w:pPr>
        <w:rPr>
          <w:sz w:val="24"/>
          <w:szCs w:val="24"/>
        </w:rPr>
      </w:pPr>
    </w:p>
    <w:p w:rsidR="00020470" w:rsidRDefault="00D77FAD" w:rsidP="00D77FAD">
      <w:pPr>
        <w:rPr>
          <w:sz w:val="24"/>
          <w:szCs w:val="24"/>
        </w:rPr>
      </w:pPr>
      <w:r w:rsidRPr="00020470">
        <w:rPr>
          <w:sz w:val="24"/>
          <w:szCs w:val="24"/>
        </w:rPr>
        <w:t xml:space="preserve">Mass can be found either on a triple beam balance or on an electronic balance. </w:t>
      </w:r>
    </w:p>
    <w:p w:rsidR="00805F78" w:rsidRPr="00020470" w:rsidRDefault="00805F78" w:rsidP="00D77FAD">
      <w:pPr>
        <w:rPr>
          <w:sz w:val="24"/>
          <w:szCs w:val="24"/>
        </w:rPr>
      </w:pPr>
    </w:p>
    <w:p w:rsidR="00020470" w:rsidRDefault="00020470" w:rsidP="00020470">
      <w:pPr>
        <w:jc w:val="center"/>
        <w:rPr>
          <w:sz w:val="24"/>
          <w:szCs w:val="24"/>
        </w:rPr>
      </w:pPr>
      <w:r w:rsidRPr="00020470">
        <w:rPr>
          <w:noProof/>
          <w:sz w:val="24"/>
          <w:szCs w:val="24"/>
        </w:rPr>
        <w:drawing>
          <wp:inline distT="0" distB="0" distL="0" distR="0">
            <wp:extent cx="2247900" cy="947865"/>
            <wp:effectExtent l="0" t="0" r="0" b="5080"/>
            <wp:docPr id="4" name="Picture 4" descr="http://www.goacupuncture.com/content/204348/product-images/J-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acupuncture.com/content/204348/product-images/J-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8575" cy="956583"/>
                    </a:xfrm>
                    <a:prstGeom prst="rect">
                      <a:avLst/>
                    </a:prstGeom>
                    <a:noFill/>
                    <a:ln>
                      <a:noFill/>
                    </a:ln>
                  </pic:spPr>
                </pic:pic>
              </a:graphicData>
            </a:graphic>
          </wp:inline>
        </w:drawing>
      </w:r>
    </w:p>
    <w:p w:rsidR="00020470" w:rsidRPr="00020470" w:rsidRDefault="00020470" w:rsidP="00020470">
      <w:pPr>
        <w:jc w:val="center"/>
        <w:rPr>
          <w:sz w:val="24"/>
          <w:szCs w:val="24"/>
        </w:rPr>
      </w:pPr>
    </w:p>
    <w:p w:rsidR="00D77FAD" w:rsidRPr="00020470" w:rsidRDefault="00D77FAD" w:rsidP="00D77FAD">
      <w:pPr>
        <w:pStyle w:val="ListParagraph"/>
        <w:numPr>
          <w:ilvl w:val="0"/>
          <w:numId w:val="1"/>
        </w:numPr>
        <w:rPr>
          <w:sz w:val="24"/>
          <w:szCs w:val="24"/>
        </w:rPr>
      </w:pPr>
      <w:r w:rsidRPr="00020470">
        <w:rPr>
          <w:sz w:val="24"/>
          <w:szCs w:val="24"/>
        </w:rPr>
        <w:t xml:space="preserve">Use the triple beam balance to find the mass of each object in the plastic box. </w:t>
      </w:r>
      <w:r w:rsidRPr="00020470">
        <w:rPr>
          <w:sz w:val="24"/>
          <w:szCs w:val="24"/>
        </w:rPr>
        <w:t xml:space="preserve">Record this information by writing the name of the object with its measurement of </w:t>
      </w:r>
      <w:r w:rsidRPr="00020470">
        <w:rPr>
          <w:sz w:val="24"/>
          <w:szCs w:val="24"/>
        </w:rPr>
        <w:t>mass</w:t>
      </w:r>
      <w:r w:rsidRPr="00020470">
        <w:rPr>
          <w:sz w:val="24"/>
          <w:szCs w:val="24"/>
        </w:rPr>
        <w:t xml:space="preserve"> written next to the name. Don’t forget to include the units!</w:t>
      </w:r>
    </w:p>
    <w:p w:rsidR="00D77FAD" w:rsidRPr="00020470" w:rsidRDefault="00D77FAD" w:rsidP="00D77FAD">
      <w:pPr>
        <w:ind w:left="720"/>
        <w:rPr>
          <w:sz w:val="24"/>
          <w:szCs w:val="24"/>
        </w:rPr>
      </w:pPr>
      <w:r w:rsidRPr="00020470">
        <w:rPr>
          <w:sz w:val="24"/>
          <w:szCs w:val="24"/>
        </w:rPr>
        <w:t>Example: Pencil 30 grams</w:t>
      </w:r>
    </w:p>
    <w:p w:rsidR="00D77FAD" w:rsidRDefault="00D77FAD" w:rsidP="00D77FAD">
      <w:pPr>
        <w:rPr>
          <w:sz w:val="24"/>
          <w:szCs w:val="24"/>
        </w:rPr>
      </w:pPr>
    </w:p>
    <w:p w:rsidR="00020470" w:rsidRDefault="00020470" w:rsidP="00D77FAD">
      <w:pPr>
        <w:rPr>
          <w:sz w:val="24"/>
          <w:szCs w:val="24"/>
        </w:rPr>
      </w:pPr>
    </w:p>
    <w:p w:rsidR="00020470" w:rsidRDefault="00020470" w:rsidP="00D77FAD">
      <w:pPr>
        <w:rPr>
          <w:sz w:val="24"/>
          <w:szCs w:val="24"/>
        </w:rPr>
      </w:pPr>
    </w:p>
    <w:p w:rsidR="00020470" w:rsidRDefault="00020470" w:rsidP="00D77FAD">
      <w:pPr>
        <w:rPr>
          <w:sz w:val="24"/>
          <w:szCs w:val="24"/>
        </w:rPr>
      </w:pPr>
    </w:p>
    <w:p w:rsidR="00020470" w:rsidRDefault="00020470" w:rsidP="00D77FAD">
      <w:pPr>
        <w:rPr>
          <w:sz w:val="24"/>
          <w:szCs w:val="24"/>
        </w:rPr>
      </w:pPr>
    </w:p>
    <w:p w:rsidR="00020470" w:rsidRDefault="00020470" w:rsidP="00D77FAD">
      <w:pPr>
        <w:rPr>
          <w:sz w:val="24"/>
          <w:szCs w:val="24"/>
        </w:rPr>
      </w:pPr>
    </w:p>
    <w:p w:rsidR="00020470" w:rsidRDefault="00020470" w:rsidP="00D77FAD">
      <w:pPr>
        <w:rPr>
          <w:sz w:val="24"/>
          <w:szCs w:val="24"/>
        </w:rPr>
      </w:pPr>
    </w:p>
    <w:p w:rsidR="00020470" w:rsidRDefault="00020470" w:rsidP="00D77FAD">
      <w:pPr>
        <w:rPr>
          <w:sz w:val="24"/>
          <w:szCs w:val="24"/>
        </w:rPr>
      </w:pPr>
    </w:p>
    <w:p w:rsidR="00020470" w:rsidRDefault="00020470" w:rsidP="00D77FAD">
      <w:pPr>
        <w:rPr>
          <w:sz w:val="24"/>
          <w:szCs w:val="24"/>
        </w:rPr>
      </w:pPr>
    </w:p>
    <w:p w:rsidR="00020470" w:rsidRDefault="00020470" w:rsidP="00D77FAD">
      <w:pPr>
        <w:rPr>
          <w:sz w:val="24"/>
          <w:szCs w:val="24"/>
        </w:rPr>
      </w:pPr>
    </w:p>
    <w:p w:rsidR="00020470" w:rsidRDefault="00020470" w:rsidP="00D77FAD">
      <w:pPr>
        <w:rPr>
          <w:sz w:val="24"/>
          <w:szCs w:val="24"/>
        </w:rPr>
      </w:pPr>
    </w:p>
    <w:p w:rsidR="00020470" w:rsidRDefault="00020470" w:rsidP="00D77FAD">
      <w:pPr>
        <w:rPr>
          <w:sz w:val="24"/>
          <w:szCs w:val="24"/>
        </w:rPr>
      </w:pPr>
    </w:p>
    <w:p w:rsidR="00020470" w:rsidRPr="00020470" w:rsidRDefault="00020470" w:rsidP="00D77FAD">
      <w:pPr>
        <w:rPr>
          <w:sz w:val="24"/>
          <w:szCs w:val="24"/>
        </w:rPr>
      </w:pPr>
    </w:p>
    <w:p w:rsidR="00020470" w:rsidRPr="00020470" w:rsidRDefault="00020470" w:rsidP="00D77FAD">
      <w:pPr>
        <w:rPr>
          <w:sz w:val="24"/>
          <w:szCs w:val="24"/>
        </w:rPr>
      </w:pPr>
    </w:p>
    <w:p w:rsidR="00D77FAD" w:rsidRPr="00020470" w:rsidRDefault="00D77FAD" w:rsidP="00020470">
      <w:pPr>
        <w:jc w:val="center"/>
        <w:rPr>
          <w:b/>
          <w:sz w:val="24"/>
          <w:szCs w:val="24"/>
          <w:u w:val="single"/>
        </w:rPr>
      </w:pPr>
      <w:r w:rsidRPr="00020470">
        <w:rPr>
          <w:b/>
          <w:sz w:val="24"/>
          <w:szCs w:val="24"/>
          <w:u w:val="single"/>
        </w:rPr>
        <w:lastRenderedPageBreak/>
        <w:t>Density</w:t>
      </w:r>
    </w:p>
    <w:p w:rsidR="00D77FAD" w:rsidRDefault="00D77FAD" w:rsidP="00D77FAD">
      <w:pPr>
        <w:rPr>
          <w:sz w:val="24"/>
          <w:szCs w:val="24"/>
        </w:rPr>
      </w:pPr>
      <w:r w:rsidRPr="00020470">
        <w:rPr>
          <w:sz w:val="24"/>
          <w:szCs w:val="24"/>
          <w:u w:val="single"/>
        </w:rPr>
        <w:t>Density</w:t>
      </w:r>
      <w:r w:rsidRPr="00020470">
        <w:rPr>
          <w:sz w:val="24"/>
          <w:szCs w:val="24"/>
        </w:rPr>
        <w:t xml:space="preserve"> is the measurement of how close matter in an object is (how compact the matter is). Density is found by dividing the mass by the volume (mass/volume) or (g/cm</w:t>
      </w:r>
      <w:r w:rsidRPr="00020470">
        <w:rPr>
          <w:sz w:val="24"/>
          <w:szCs w:val="24"/>
          <w:vertAlign w:val="superscript"/>
        </w:rPr>
        <w:t>3</w:t>
      </w:r>
      <w:r w:rsidRPr="00020470">
        <w:rPr>
          <w:sz w:val="24"/>
          <w:szCs w:val="24"/>
        </w:rPr>
        <w:t>).</w:t>
      </w:r>
    </w:p>
    <w:p w:rsidR="00805F78" w:rsidRPr="00020470" w:rsidRDefault="00805F78" w:rsidP="00D77FAD">
      <w:pPr>
        <w:rPr>
          <w:sz w:val="24"/>
          <w:szCs w:val="24"/>
        </w:rPr>
      </w:pPr>
    </w:p>
    <w:p w:rsidR="00D77FAD" w:rsidRPr="00020470" w:rsidRDefault="00805F78" w:rsidP="00020470">
      <w:pPr>
        <w:pStyle w:val="ListParagraph"/>
        <w:numPr>
          <w:ilvl w:val="0"/>
          <w:numId w:val="1"/>
        </w:numPr>
        <w:rPr>
          <w:sz w:val="24"/>
          <w:szCs w:val="24"/>
        </w:rPr>
      </w:pPr>
      <w:r>
        <w:rPr>
          <w:sz w:val="24"/>
          <w:szCs w:val="24"/>
        </w:rPr>
        <w:t xml:space="preserve">A. </w:t>
      </w:r>
      <w:r w:rsidR="00D77FAD" w:rsidRPr="00020470">
        <w:rPr>
          <w:sz w:val="24"/>
          <w:szCs w:val="24"/>
        </w:rPr>
        <w:t xml:space="preserve">Find the mass of the penny on the electric balance. </w:t>
      </w:r>
      <w:r w:rsidR="00020470" w:rsidRPr="00020470">
        <w:rPr>
          <w:sz w:val="24"/>
          <w:szCs w:val="24"/>
        </w:rPr>
        <w:t>Record.</w:t>
      </w:r>
    </w:p>
    <w:p w:rsidR="00020470" w:rsidRPr="00020470" w:rsidRDefault="00020470" w:rsidP="00020470">
      <w:pPr>
        <w:pStyle w:val="ListParagraph"/>
        <w:rPr>
          <w:sz w:val="24"/>
          <w:szCs w:val="24"/>
        </w:rPr>
      </w:pPr>
    </w:p>
    <w:p w:rsidR="00020470" w:rsidRPr="00020470" w:rsidRDefault="00805F78" w:rsidP="00020470">
      <w:pPr>
        <w:pStyle w:val="ListParagraph"/>
        <w:rPr>
          <w:sz w:val="24"/>
          <w:szCs w:val="24"/>
        </w:rPr>
      </w:pPr>
      <w:r>
        <w:rPr>
          <w:sz w:val="24"/>
          <w:szCs w:val="24"/>
        </w:rPr>
        <w:t xml:space="preserve">B. </w:t>
      </w:r>
      <w:r w:rsidR="00020470" w:rsidRPr="00020470">
        <w:rPr>
          <w:sz w:val="24"/>
          <w:szCs w:val="24"/>
        </w:rPr>
        <w:t xml:space="preserve">Find the volume of the penny using the water displacement method. </w:t>
      </w:r>
      <w:r w:rsidR="00020470" w:rsidRPr="00020470">
        <w:rPr>
          <w:sz w:val="24"/>
          <w:szCs w:val="24"/>
        </w:rPr>
        <w:t xml:space="preserve">Fill the empty beaker up to 25 mL. Next, drop the </w:t>
      </w:r>
      <w:r w:rsidR="00020470" w:rsidRPr="00020470">
        <w:rPr>
          <w:sz w:val="24"/>
          <w:szCs w:val="24"/>
        </w:rPr>
        <w:t>penny</w:t>
      </w:r>
      <w:r w:rsidR="00020470" w:rsidRPr="00020470">
        <w:rPr>
          <w:sz w:val="24"/>
          <w:szCs w:val="24"/>
        </w:rPr>
        <w:t xml:space="preserve"> into the </w:t>
      </w:r>
      <w:r w:rsidR="00020470" w:rsidRPr="00020470">
        <w:rPr>
          <w:sz w:val="24"/>
          <w:szCs w:val="24"/>
        </w:rPr>
        <w:t xml:space="preserve">beaker of </w:t>
      </w:r>
      <w:r w:rsidR="00020470" w:rsidRPr="00020470">
        <w:rPr>
          <w:sz w:val="24"/>
          <w:szCs w:val="24"/>
        </w:rPr>
        <w:t>water. Record the new measure</w:t>
      </w:r>
      <w:bookmarkStart w:id="0" w:name="_GoBack"/>
      <w:bookmarkEnd w:id="0"/>
      <w:r w:rsidR="00020470" w:rsidRPr="00020470">
        <w:rPr>
          <w:sz w:val="24"/>
          <w:szCs w:val="24"/>
        </w:rPr>
        <w:t>ment. Subtract the old measurement (water only</w:t>
      </w:r>
      <w:r w:rsidR="00020470" w:rsidRPr="00020470">
        <w:rPr>
          <w:sz w:val="24"/>
          <w:szCs w:val="24"/>
        </w:rPr>
        <w:t>, 25 mL</w:t>
      </w:r>
      <w:r w:rsidR="00020470" w:rsidRPr="00020470">
        <w:rPr>
          <w:sz w:val="24"/>
          <w:szCs w:val="24"/>
        </w:rPr>
        <w:t xml:space="preserve">) from the new measurement (water + </w:t>
      </w:r>
      <w:r w:rsidR="00020470" w:rsidRPr="00020470">
        <w:rPr>
          <w:sz w:val="24"/>
          <w:szCs w:val="24"/>
        </w:rPr>
        <w:t>penny</w:t>
      </w:r>
      <w:r w:rsidR="00020470" w:rsidRPr="00020470">
        <w:rPr>
          <w:sz w:val="24"/>
          <w:szCs w:val="24"/>
        </w:rPr>
        <w:t xml:space="preserve">). This will equal the volume of the </w:t>
      </w:r>
      <w:r w:rsidR="00020470" w:rsidRPr="00020470">
        <w:rPr>
          <w:sz w:val="24"/>
          <w:szCs w:val="24"/>
        </w:rPr>
        <w:t>penny</w:t>
      </w:r>
      <w:r w:rsidR="00020470" w:rsidRPr="00020470">
        <w:rPr>
          <w:sz w:val="24"/>
          <w:szCs w:val="24"/>
        </w:rPr>
        <w:t xml:space="preserve"> only, since you have subtracted out the water you started with.</w:t>
      </w:r>
      <w:r w:rsidR="00020470" w:rsidRPr="00020470">
        <w:rPr>
          <w:sz w:val="24"/>
          <w:szCs w:val="24"/>
        </w:rPr>
        <w:t xml:space="preserve"> Record this measurement. </w:t>
      </w:r>
    </w:p>
    <w:p w:rsidR="00020470" w:rsidRPr="00020470" w:rsidRDefault="00020470" w:rsidP="00020470">
      <w:pPr>
        <w:pStyle w:val="ListParagraph"/>
        <w:rPr>
          <w:sz w:val="24"/>
          <w:szCs w:val="24"/>
        </w:rPr>
      </w:pPr>
      <w:r w:rsidRPr="00020470">
        <w:rPr>
          <w:sz w:val="24"/>
          <w:szCs w:val="24"/>
        </w:rPr>
        <w:br/>
      </w:r>
      <w:r w:rsidR="00805F78">
        <w:rPr>
          <w:sz w:val="24"/>
          <w:szCs w:val="24"/>
        </w:rPr>
        <w:t xml:space="preserve">C. </w:t>
      </w:r>
      <w:r w:rsidRPr="00020470">
        <w:rPr>
          <w:sz w:val="24"/>
          <w:szCs w:val="24"/>
        </w:rPr>
        <w:t>Use a calculator to divide the mass of the penny by the volume of the penny. Record this final measurement as “Density of Penny = _____ g / mL”</w:t>
      </w:r>
    </w:p>
    <w:p w:rsidR="00020470" w:rsidRDefault="00020470" w:rsidP="00020470">
      <w:pPr>
        <w:pStyle w:val="ListParagraph"/>
        <w:rPr>
          <w:sz w:val="24"/>
          <w:szCs w:val="24"/>
        </w:rPr>
      </w:pPr>
    </w:p>
    <w:p w:rsidR="00805F78" w:rsidRDefault="00805F78" w:rsidP="00020470">
      <w:pPr>
        <w:pStyle w:val="ListParagraph"/>
        <w:rPr>
          <w:sz w:val="24"/>
          <w:szCs w:val="24"/>
        </w:rPr>
      </w:pPr>
    </w:p>
    <w:p w:rsidR="00805F78" w:rsidRPr="00020470" w:rsidRDefault="00805F78" w:rsidP="00020470">
      <w:pPr>
        <w:pStyle w:val="ListParagraph"/>
        <w:rPr>
          <w:sz w:val="24"/>
          <w:szCs w:val="24"/>
        </w:rPr>
      </w:pPr>
    </w:p>
    <w:p w:rsidR="00020470" w:rsidRDefault="00020470" w:rsidP="00020470">
      <w:pPr>
        <w:pStyle w:val="ListParagraph"/>
        <w:numPr>
          <w:ilvl w:val="0"/>
          <w:numId w:val="1"/>
        </w:numPr>
        <w:rPr>
          <w:sz w:val="24"/>
          <w:szCs w:val="24"/>
        </w:rPr>
      </w:pPr>
      <w:r w:rsidRPr="00020470">
        <w:rPr>
          <w:sz w:val="24"/>
          <w:szCs w:val="24"/>
        </w:rPr>
        <w:t>Compare the density of the penny that you found in #6 to the density of water, which is:</w:t>
      </w:r>
    </w:p>
    <w:p w:rsidR="00805F78" w:rsidRPr="00020470" w:rsidRDefault="00805F78" w:rsidP="00805F78">
      <w:pPr>
        <w:pStyle w:val="ListParagraph"/>
        <w:rPr>
          <w:sz w:val="24"/>
          <w:szCs w:val="24"/>
        </w:rPr>
      </w:pPr>
    </w:p>
    <w:p w:rsidR="00020470" w:rsidRDefault="00020470" w:rsidP="00020470">
      <w:pPr>
        <w:pStyle w:val="ListParagraph"/>
        <w:ind w:left="1440"/>
        <w:rPr>
          <w:sz w:val="24"/>
          <w:szCs w:val="24"/>
        </w:rPr>
      </w:pPr>
      <w:r w:rsidRPr="00020470">
        <w:rPr>
          <w:sz w:val="24"/>
          <w:szCs w:val="24"/>
        </w:rPr>
        <w:t>Density of Water = 1 g / mL</w:t>
      </w:r>
    </w:p>
    <w:p w:rsidR="00805F78" w:rsidRPr="00020470" w:rsidRDefault="00805F78" w:rsidP="00020470">
      <w:pPr>
        <w:pStyle w:val="ListParagraph"/>
        <w:ind w:left="1440"/>
        <w:rPr>
          <w:sz w:val="24"/>
          <w:szCs w:val="24"/>
        </w:rPr>
      </w:pPr>
    </w:p>
    <w:p w:rsidR="00020470" w:rsidRPr="00020470" w:rsidRDefault="00020470" w:rsidP="00020470">
      <w:pPr>
        <w:rPr>
          <w:sz w:val="24"/>
          <w:szCs w:val="24"/>
        </w:rPr>
      </w:pPr>
      <w:r w:rsidRPr="00020470">
        <w:rPr>
          <w:sz w:val="24"/>
          <w:szCs w:val="24"/>
        </w:rPr>
        <w:tab/>
        <w:t xml:space="preserve">Write out your comparison using a complete sentence. </w:t>
      </w:r>
    </w:p>
    <w:sectPr w:rsidR="00020470" w:rsidRPr="00020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A2309"/>
    <w:multiLevelType w:val="hybridMultilevel"/>
    <w:tmpl w:val="FC9812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6F05C2"/>
    <w:multiLevelType w:val="hybridMultilevel"/>
    <w:tmpl w:val="FC9812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DF"/>
    <w:rsid w:val="00020470"/>
    <w:rsid w:val="000F1A50"/>
    <w:rsid w:val="005169B6"/>
    <w:rsid w:val="00805F78"/>
    <w:rsid w:val="00886A0B"/>
    <w:rsid w:val="00D77FAD"/>
    <w:rsid w:val="00F63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13075-E647-4A4D-B0B8-F68686DA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BDF"/>
    <w:pPr>
      <w:ind w:left="720"/>
      <w:contextualSpacing/>
    </w:pPr>
  </w:style>
  <w:style w:type="paragraph" w:styleId="BalloonText">
    <w:name w:val="Balloon Text"/>
    <w:basedOn w:val="Normal"/>
    <w:link w:val="BalloonTextChar"/>
    <w:uiPriority w:val="99"/>
    <w:semiHidden/>
    <w:unhideWhenUsed/>
    <w:rsid w:val="00886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A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Garbini, Joseph</dc:creator>
  <cp:keywords/>
  <dc:description/>
  <cp:lastModifiedBy>Garbini, Joseph</cp:lastModifiedBy>
  <cp:revision>2</cp:revision>
  <cp:lastPrinted>2014-08-24T19:40:00Z</cp:lastPrinted>
  <dcterms:created xsi:type="dcterms:W3CDTF">2014-08-24T19:08:00Z</dcterms:created>
  <dcterms:modified xsi:type="dcterms:W3CDTF">2014-08-24T22:09:00Z</dcterms:modified>
</cp:coreProperties>
</file>